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BA" w:rsidRDefault="00774E31">
      <w:pPr>
        <w:spacing w:line="1400" w:lineRule="exact"/>
        <w:jc w:val="center"/>
        <w:rPr>
          <w:rFonts w:ascii="方正大标宋_GBK" w:eastAsia="方正大标宋_GBK"/>
          <w:color w:val="FF0000"/>
          <w:spacing w:val="-40"/>
          <w:w w:val="50"/>
          <w:sz w:val="100"/>
          <w:szCs w:val="100"/>
        </w:rPr>
      </w:pPr>
      <w:r>
        <w:rPr>
          <w:rFonts w:ascii="方正大标宋_GBK" w:eastAsia="方正大标宋_GBK" w:hint="eastAsia"/>
          <w:color w:val="FF0000"/>
          <w:spacing w:val="-40"/>
          <w:w w:val="50"/>
          <w:sz w:val="100"/>
          <w:szCs w:val="100"/>
        </w:rPr>
        <w:t>河南城建学院继续教育学院文件(内)</w:t>
      </w: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774E31">
      <w:pPr>
        <w:spacing w:line="580" w:lineRule="exact"/>
        <w:jc w:val="center"/>
        <w:rPr>
          <w:rFonts w:ascii="方正小标宋简体" w:eastAsia="方正小标宋简体"/>
          <w:color w:val="FF0000"/>
          <w:spacing w:val="-24"/>
          <w:w w:val="60"/>
          <w:sz w:val="34"/>
          <w:szCs w:val="34"/>
        </w:rPr>
      </w:pPr>
      <w:r>
        <w:rPr>
          <w:rFonts w:ascii="仿宋_GB2312" w:hint="eastAsia"/>
          <w:sz w:val="34"/>
          <w:szCs w:val="34"/>
        </w:rPr>
        <w:t>院政〔</w:t>
      </w:r>
      <w:r>
        <w:rPr>
          <w:rFonts w:ascii="仿宋_GB2312" w:hint="eastAsia"/>
          <w:sz w:val="34"/>
          <w:szCs w:val="34"/>
        </w:rPr>
        <w:t>2020</w:t>
      </w:r>
      <w:r>
        <w:rPr>
          <w:rFonts w:ascii="仿宋_GB2312" w:hint="eastAsia"/>
          <w:sz w:val="34"/>
          <w:szCs w:val="34"/>
        </w:rPr>
        <w:t>〕</w:t>
      </w:r>
      <w:r w:rsidR="00B75B6E">
        <w:rPr>
          <w:rFonts w:ascii="仿宋_GB2312"/>
          <w:sz w:val="34"/>
          <w:szCs w:val="34"/>
        </w:rPr>
        <w:t>1</w:t>
      </w:r>
      <w:r w:rsidR="00997225">
        <w:rPr>
          <w:rFonts w:ascii="仿宋_GB2312"/>
          <w:sz w:val="34"/>
          <w:szCs w:val="34"/>
        </w:rPr>
        <w:t>2</w:t>
      </w:r>
      <w:r>
        <w:rPr>
          <w:rFonts w:ascii="仿宋_GB2312" w:hint="eastAsia"/>
          <w:sz w:val="34"/>
          <w:szCs w:val="34"/>
        </w:rPr>
        <w:t xml:space="preserve"> </w:t>
      </w:r>
      <w:r>
        <w:rPr>
          <w:rFonts w:ascii="仿宋_GB2312" w:hint="eastAsia"/>
          <w:sz w:val="34"/>
          <w:szCs w:val="34"/>
        </w:rPr>
        <w:t>号</w:t>
      </w:r>
    </w:p>
    <w:p w:rsidR="008916BA" w:rsidRDefault="00774E31">
      <w:pPr>
        <w:spacing w:line="580" w:lineRule="exact"/>
        <w:jc w:val="center"/>
        <w:rPr>
          <w:rFonts w:ascii="仿宋_GB2312"/>
          <w:spacing w:val="8"/>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170180</wp:posOffset>
                </wp:positionV>
                <wp:extent cx="2520315" cy="0"/>
                <wp:effectExtent l="0" t="9525" r="13335" b="952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5289D800"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9pt,13.4pt" to="435.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" strokecolor="red" strokeweight="1.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170180</wp:posOffset>
                </wp:positionV>
                <wp:extent cx="2520315" cy="0"/>
                <wp:effectExtent l="0" t="9525" r="13335" b="9525"/>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6B17F842"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3.4pt" to="19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" strokecolor="red" strokeweight="1.5pt"/>
            </w:pict>
          </mc:Fallback>
        </mc:AlternateContent>
      </w:r>
      <w:r>
        <w:rPr>
          <w:rFonts w:ascii="方正小标宋简体" w:eastAsia="方正小标宋简体" w:hint="eastAsia"/>
          <w:color w:val="FF0000"/>
          <w:spacing w:val="8"/>
          <w:sz w:val="56"/>
          <w:szCs w:val="56"/>
        </w:rPr>
        <w:t xml:space="preserve"> ★</w:t>
      </w:r>
    </w:p>
    <w:p w:rsidR="00997225" w:rsidRPr="00997225" w:rsidRDefault="00997225" w:rsidP="00997225">
      <w:pPr>
        <w:jc w:val="center"/>
        <w:rPr>
          <w:rFonts w:ascii="方正小标宋简体" w:eastAsia="方正小标宋简体"/>
          <w:sz w:val="44"/>
          <w:szCs w:val="44"/>
        </w:rPr>
      </w:pPr>
      <w:r w:rsidRPr="00997225">
        <w:rPr>
          <w:rFonts w:ascii="方正小标宋简体" w:eastAsia="方正小标宋简体" w:hint="eastAsia"/>
          <w:sz w:val="44"/>
          <w:szCs w:val="44"/>
        </w:rPr>
        <w:t>河南</w:t>
      </w:r>
      <w:r w:rsidRPr="00997225">
        <w:rPr>
          <w:rFonts w:ascii="方正小标宋简体" w:eastAsia="方正小标宋简体"/>
          <w:sz w:val="44"/>
          <w:szCs w:val="44"/>
        </w:rPr>
        <w:t>城建学院</w:t>
      </w:r>
      <w:r w:rsidRPr="00997225">
        <w:rPr>
          <w:rFonts w:ascii="方正小标宋简体" w:eastAsia="方正小标宋简体" w:hint="eastAsia"/>
          <w:sz w:val="44"/>
          <w:szCs w:val="44"/>
        </w:rPr>
        <w:t>关于2020届秋季成人</w:t>
      </w:r>
      <w:r w:rsidRPr="00997225">
        <w:rPr>
          <w:rFonts w:ascii="方正小标宋简体" w:eastAsia="方正小标宋简体"/>
          <w:sz w:val="44"/>
          <w:szCs w:val="44"/>
        </w:rPr>
        <w:t>毕业生办理</w:t>
      </w:r>
      <w:r w:rsidRPr="00997225">
        <w:rPr>
          <w:rFonts w:ascii="方正小标宋简体" w:eastAsia="方正小标宋简体" w:hint="eastAsia"/>
          <w:sz w:val="44"/>
          <w:szCs w:val="44"/>
        </w:rPr>
        <w:t>毕业</w:t>
      </w:r>
      <w:r w:rsidRPr="00997225">
        <w:rPr>
          <w:rFonts w:ascii="方正小标宋简体" w:eastAsia="方正小标宋简体"/>
          <w:sz w:val="44"/>
          <w:szCs w:val="44"/>
        </w:rPr>
        <w:t>手续相关事宜的通知</w:t>
      </w:r>
    </w:p>
    <w:p w:rsidR="00997225" w:rsidRPr="00997225" w:rsidRDefault="00997225" w:rsidP="00997225">
      <w:pPr>
        <w:rPr>
          <w:rFonts w:ascii="仿宋" w:eastAsia="仿宋" w:hAnsi="仿宋" w:cs="仿宋"/>
          <w:bCs/>
          <w:sz w:val="32"/>
          <w:szCs w:val="32"/>
        </w:rPr>
      </w:pPr>
      <w:r w:rsidRPr="00997225">
        <w:rPr>
          <w:rFonts w:ascii="仿宋" w:eastAsia="仿宋" w:hAnsi="仿宋" w:cs="仿宋" w:hint="eastAsia"/>
          <w:bCs/>
          <w:sz w:val="32"/>
          <w:szCs w:val="32"/>
        </w:rPr>
        <w:t>各站点：</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根据我院的工作安排，现将我院2020届秋季毕业生手续办理相关事宜通知如下：</w:t>
      </w:r>
    </w:p>
    <w:p w:rsidR="00997225" w:rsidRPr="00997225" w:rsidRDefault="00997225" w:rsidP="00997225">
      <w:pPr>
        <w:numPr>
          <w:ilvl w:val="0"/>
          <w:numId w:val="1"/>
        </w:numPr>
        <w:ind w:firstLineChars="200" w:firstLine="643"/>
        <w:rPr>
          <w:rFonts w:ascii="黑体" w:eastAsia="黑体" w:hAnsi="黑体" w:cs="仿宋"/>
          <w:b/>
          <w:bCs/>
          <w:sz w:val="32"/>
          <w:szCs w:val="32"/>
        </w:rPr>
      </w:pPr>
      <w:r w:rsidRPr="00997225">
        <w:rPr>
          <w:rFonts w:ascii="黑体" w:eastAsia="黑体" w:hAnsi="黑体" w:cs="仿宋" w:hint="eastAsia"/>
          <w:b/>
          <w:bCs/>
          <w:sz w:val="32"/>
          <w:szCs w:val="32"/>
        </w:rPr>
        <w:t>要严格遵守学校疫情防控有关规定</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由于疫情原因，学校出入管理严格，各站点前来办理毕业手续的全部人员必须提供符合要求的相关健康证明（见附件1），证明需要站点负责人签字盖章，否则，学校不予接洽。</w:t>
      </w:r>
    </w:p>
    <w:p w:rsidR="00997225" w:rsidRPr="00997225" w:rsidRDefault="00997225" w:rsidP="00997225">
      <w:pPr>
        <w:numPr>
          <w:ilvl w:val="0"/>
          <w:numId w:val="1"/>
        </w:numPr>
        <w:ind w:firstLineChars="200" w:firstLine="643"/>
        <w:rPr>
          <w:rFonts w:ascii="黑体" w:eastAsia="黑体" w:hAnsi="黑体" w:cs="仿宋"/>
          <w:b/>
          <w:bCs/>
          <w:sz w:val="32"/>
          <w:szCs w:val="32"/>
        </w:rPr>
      </w:pPr>
      <w:r w:rsidRPr="00997225">
        <w:rPr>
          <w:rFonts w:ascii="黑体" w:eastAsia="黑体" w:hAnsi="黑体" w:cs="仿宋" w:hint="eastAsia"/>
          <w:b/>
          <w:bCs/>
          <w:sz w:val="32"/>
          <w:szCs w:val="32"/>
        </w:rPr>
        <w:t>提供毕业生资料要规范齐全</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1、毕业生提供材料要求：按照城建</w:t>
      </w:r>
      <w:proofErr w:type="gramStart"/>
      <w:r w:rsidRPr="00997225">
        <w:rPr>
          <w:rFonts w:ascii="仿宋" w:eastAsia="仿宋" w:hAnsi="仿宋" w:cs="仿宋" w:hint="eastAsia"/>
          <w:sz w:val="32"/>
          <w:szCs w:val="32"/>
        </w:rPr>
        <w:t>学院成招群</w:t>
      </w:r>
      <w:proofErr w:type="gramEnd"/>
      <w:r w:rsidRPr="00997225">
        <w:rPr>
          <w:rFonts w:ascii="仿宋" w:eastAsia="仿宋" w:hAnsi="仿宋" w:cs="仿宋" w:hint="eastAsia"/>
          <w:sz w:val="32"/>
          <w:szCs w:val="32"/>
        </w:rPr>
        <w:t>共享文件“河南城建学院2020届毕业生需交材料一览表”整理成绩全部合格的学生名单（一式3份）及统计相关材料，要求统计表站点负责人签字盖章，统计好毕业生人数及名单，领取毕业证时上交。</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lastRenderedPageBreak/>
        <w:t>2、毕业生档案材料要求：毕业生入学登记表一式两份（粘贴2寸蓝底照片），毕业生资格审查表一式两份（审查表内粘贴2寸蓝底照片、成绩单），为避免不必要的麻烦，请各位负责人只整理成绩合格的学生档案，成绩单要严格审核，粘贴成绩单要严格按照学校发放的成绩粘贴，不得修改，如果通过的成绩单内有课程不及格现象请及时反馈，不要粘贴。本次只发放所有平台生成成绩全部合格学生毕业证。各站点要确保两表填写内容完善、真实、准确。成绩不及格的学生今年将按照有关规定延期毕业。</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3、毕业生毕业设计材料要求：按照城建学院的毕业论文模板及相关要求，所有本、专科毕业生需提供毕业设计纸质稿一套，电子版拷贝</w:t>
      </w:r>
      <w:proofErr w:type="gramStart"/>
      <w:r w:rsidRPr="00997225">
        <w:rPr>
          <w:rFonts w:ascii="仿宋" w:eastAsia="仿宋" w:hAnsi="仿宋" w:cs="仿宋" w:hint="eastAsia"/>
          <w:sz w:val="32"/>
          <w:szCs w:val="32"/>
        </w:rPr>
        <w:t>至教学</w:t>
      </w:r>
      <w:proofErr w:type="gramEnd"/>
      <w:r w:rsidRPr="00997225">
        <w:rPr>
          <w:rFonts w:ascii="仿宋" w:eastAsia="仿宋" w:hAnsi="仿宋" w:cs="仿宋" w:hint="eastAsia"/>
          <w:sz w:val="32"/>
          <w:szCs w:val="32"/>
        </w:rPr>
        <w:t>部杨丹丹老师（封皮为蓝色、含论文正文、开题报告、任务书、中期检查表、成绩评定表）。电子版以站点全称命名一级文件夹，文件夹内分专业按专业全称命名二级文件夹，二级文件夹内以学生姓名命名学生个人三级文件夹。例如“**机构2020届毕业生论文-财务管理-张三论文”。申请学位的学生论文请单独拷贝，命名为“**机构2020届学位论文-财务管理-张三论文”各站点审核保证论文内容齐全，其中申请学位的学生提供两套纸质论文，一套</w:t>
      </w:r>
      <w:proofErr w:type="gramStart"/>
      <w:r w:rsidRPr="00997225">
        <w:rPr>
          <w:rFonts w:ascii="仿宋" w:eastAsia="仿宋" w:hAnsi="仿宋" w:cs="仿宋" w:hint="eastAsia"/>
          <w:sz w:val="32"/>
          <w:szCs w:val="32"/>
        </w:rPr>
        <w:t>交教学</w:t>
      </w:r>
      <w:proofErr w:type="gramEnd"/>
      <w:r w:rsidRPr="00997225">
        <w:rPr>
          <w:rFonts w:ascii="仿宋" w:eastAsia="仿宋" w:hAnsi="仿宋" w:cs="仿宋" w:hint="eastAsia"/>
          <w:sz w:val="32"/>
          <w:szCs w:val="32"/>
        </w:rPr>
        <w:t>部审核教学材料领取毕业证使用，另一套审核学位证材料使用。</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4、毕业生资格审查表、入学登记表、论文的提交顺序</w:t>
      </w:r>
      <w:r w:rsidRPr="00997225">
        <w:rPr>
          <w:rFonts w:ascii="仿宋" w:eastAsia="仿宋" w:hAnsi="仿宋" w:cs="仿宋" w:hint="eastAsia"/>
          <w:sz w:val="32"/>
          <w:szCs w:val="32"/>
        </w:rPr>
        <w:lastRenderedPageBreak/>
        <w:t>与2020届毕业生需交材料一览表的名单顺序一致，便于审查。</w:t>
      </w:r>
    </w:p>
    <w:p w:rsidR="00997225" w:rsidRPr="00997225" w:rsidRDefault="00997225" w:rsidP="00997225">
      <w:pPr>
        <w:numPr>
          <w:ilvl w:val="0"/>
          <w:numId w:val="1"/>
        </w:numPr>
        <w:ind w:firstLineChars="200" w:firstLine="643"/>
        <w:rPr>
          <w:rFonts w:ascii="黑体" w:eastAsia="黑体" w:hAnsi="黑体" w:cs="仿宋"/>
          <w:b/>
          <w:bCs/>
          <w:sz w:val="32"/>
          <w:szCs w:val="32"/>
        </w:rPr>
      </w:pPr>
      <w:r w:rsidRPr="00997225">
        <w:rPr>
          <w:rFonts w:ascii="黑体" w:eastAsia="黑体" w:hAnsi="黑体" w:cs="仿宋" w:hint="eastAsia"/>
          <w:b/>
          <w:bCs/>
          <w:sz w:val="32"/>
          <w:szCs w:val="32"/>
        </w:rPr>
        <w:t>按照规定程序办理毕业手续</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1、按照离校清单办理离校手续。到校后先到石磊老师处核对2020届毕业生缴费名单，而后领取离校清单并办理档案</w:t>
      </w:r>
      <w:proofErr w:type="gramStart"/>
      <w:r w:rsidRPr="00997225">
        <w:rPr>
          <w:rFonts w:ascii="仿宋" w:eastAsia="仿宋" w:hAnsi="仿宋" w:cs="仿宋" w:hint="eastAsia"/>
          <w:sz w:val="32"/>
          <w:szCs w:val="32"/>
        </w:rPr>
        <w:t>等毕业</w:t>
      </w:r>
      <w:proofErr w:type="gramEnd"/>
      <w:r w:rsidRPr="00997225">
        <w:rPr>
          <w:rFonts w:ascii="仿宋" w:eastAsia="仿宋" w:hAnsi="仿宋" w:cs="仿宋" w:hint="eastAsia"/>
          <w:sz w:val="32"/>
          <w:szCs w:val="32"/>
        </w:rPr>
        <w:t>资料，欠费学生原则上不予办理毕业手续。存在欠费情况的站点须交清全部所欠学费后，方可办理毕业手续。</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2、要按时有序领证。领证时间为6月15-19日、6月22-24日，具体安排见附件2。按照学校要求，每个站点来校提交毕业材料时，将负责的学生档案按专业分拣，超过400名毕业生的站点至少来4名工作人员，以提高工作效率。各站点请尽量根据学校安排的时间节点领证，如有问题请及时联系河南城建学院继续教育学院教学部。联系电话：0375--3673585。</w:t>
      </w:r>
    </w:p>
    <w:p w:rsidR="00997225" w:rsidRPr="00997225" w:rsidRDefault="00997225" w:rsidP="00997225">
      <w:pPr>
        <w:ind w:firstLineChars="200" w:firstLine="640"/>
        <w:rPr>
          <w:rFonts w:ascii="仿宋" w:eastAsia="仿宋" w:hAnsi="仿宋" w:cs="仿宋"/>
          <w:sz w:val="32"/>
          <w:szCs w:val="32"/>
        </w:rPr>
      </w:pPr>
      <w:r w:rsidRPr="00997225">
        <w:rPr>
          <w:rFonts w:ascii="仿宋" w:eastAsia="仿宋" w:hAnsi="仿宋" w:cs="仿宋" w:hint="eastAsia"/>
          <w:sz w:val="32"/>
          <w:szCs w:val="32"/>
        </w:rPr>
        <w:t>特此通知。</w:t>
      </w:r>
    </w:p>
    <w:p w:rsidR="00997225" w:rsidRPr="00997225" w:rsidRDefault="00997225" w:rsidP="00997225">
      <w:pPr>
        <w:pStyle w:val="a9"/>
        <w:ind w:left="360" w:firstLineChars="0" w:firstLine="0"/>
        <w:jc w:val="right"/>
        <w:rPr>
          <w:rFonts w:ascii="仿宋" w:eastAsia="仿宋" w:hAnsi="仿宋" w:cs="仿宋"/>
          <w:sz w:val="32"/>
          <w:szCs w:val="32"/>
        </w:rPr>
      </w:pPr>
    </w:p>
    <w:p w:rsidR="00997225" w:rsidRPr="00997225" w:rsidRDefault="00997225" w:rsidP="00997225">
      <w:pPr>
        <w:spacing w:line="600" w:lineRule="exact"/>
        <w:rPr>
          <w:rFonts w:ascii="仿宋" w:eastAsia="仿宋" w:hAnsi="仿宋" w:cs="楷体"/>
          <w:bCs/>
          <w:sz w:val="32"/>
          <w:szCs w:val="32"/>
        </w:rPr>
      </w:pPr>
      <w:r w:rsidRPr="00997225">
        <w:rPr>
          <w:rFonts w:ascii="仿宋" w:eastAsia="仿宋" w:hAnsi="仿宋" w:cs="楷体" w:hint="eastAsia"/>
          <w:bCs/>
          <w:spacing w:val="20"/>
          <w:sz w:val="32"/>
          <w:szCs w:val="32"/>
        </w:rPr>
        <w:t>附件1：校外教学站点人员健康状况证明</w:t>
      </w:r>
    </w:p>
    <w:p w:rsidR="00997225" w:rsidRPr="00997225" w:rsidRDefault="00997225" w:rsidP="00997225">
      <w:pPr>
        <w:spacing w:line="600" w:lineRule="exact"/>
        <w:rPr>
          <w:rFonts w:ascii="仿宋" w:eastAsia="仿宋" w:hAnsi="仿宋" w:cs="楷体"/>
          <w:bCs/>
          <w:sz w:val="32"/>
          <w:szCs w:val="32"/>
        </w:rPr>
      </w:pPr>
      <w:r w:rsidRPr="00997225">
        <w:rPr>
          <w:rFonts w:ascii="仿宋" w:eastAsia="仿宋" w:hAnsi="仿宋" w:cs="楷体" w:hint="eastAsia"/>
          <w:bCs/>
          <w:spacing w:val="20"/>
          <w:sz w:val="32"/>
          <w:szCs w:val="32"/>
        </w:rPr>
        <w:t>附件2：</w:t>
      </w:r>
      <w:r w:rsidRPr="00997225">
        <w:rPr>
          <w:rFonts w:ascii="仿宋" w:eastAsia="仿宋" w:hAnsi="仿宋" w:cs="楷体" w:hint="eastAsia"/>
          <w:bCs/>
          <w:kern w:val="0"/>
          <w:sz w:val="32"/>
          <w:szCs w:val="32"/>
          <w:lang w:bidi="ar"/>
        </w:rPr>
        <w:t>河南城建学院2020届成人高等教育毕业证领取时间安排</w:t>
      </w:r>
    </w:p>
    <w:p w:rsidR="00997225" w:rsidRPr="00997225" w:rsidRDefault="00997225" w:rsidP="00997225">
      <w:pPr>
        <w:pStyle w:val="a9"/>
        <w:ind w:left="360" w:firstLineChars="0" w:firstLine="0"/>
        <w:jc w:val="right"/>
        <w:rPr>
          <w:rFonts w:ascii="仿宋" w:eastAsia="仿宋" w:hAnsi="仿宋" w:cs="仿宋"/>
          <w:sz w:val="32"/>
          <w:szCs w:val="32"/>
        </w:rPr>
      </w:pPr>
    </w:p>
    <w:p w:rsidR="00997225" w:rsidRPr="00997225" w:rsidRDefault="00997225" w:rsidP="00997225">
      <w:pPr>
        <w:pStyle w:val="a9"/>
        <w:ind w:left="360" w:firstLineChars="0" w:firstLine="0"/>
        <w:jc w:val="right"/>
        <w:rPr>
          <w:rFonts w:ascii="仿宋" w:eastAsia="仿宋" w:hAnsi="仿宋" w:cs="仿宋"/>
          <w:sz w:val="32"/>
          <w:szCs w:val="32"/>
        </w:rPr>
      </w:pPr>
    </w:p>
    <w:p w:rsidR="00997225" w:rsidRPr="00997225" w:rsidRDefault="0099722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5D4CF5" w:rsidRDefault="005D4CF5" w:rsidP="00997225">
      <w:pPr>
        <w:pStyle w:val="a9"/>
        <w:ind w:left="360" w:firstLineChars="0" w:firstLine="0"/>
        <w:jc w:val="right"/>
        <w:rPr>
          <w:rFonts w:ascii="仿宋" w:eastAsia="仿宋" w:hAnsi="仿宋" w:cs="仿宋"/>
          <w:sz w:val="32"/>
          <w:szCs w:val="32"/>
        </w:rPr>
      </w:pPr>
    </w:p>
    <w:p w:rsidR="00997225" w:rsidRPr="00997225" w:rsidRDefault="00997225" w:rsidP="00997225">
      <w:pPr>
        <w:pStyle w:val="a9"/>
        <w:ind w:left="360" w:firstLineChars="0" w:firstLine="0"/>
        <w:jc w:val="right"/>
        <w:rPr>
          <w:rFonts w:ascii="仿宋" w:eastAsia="仿宋" w:hAnsi="仿宋" w:cs="仿宋"/>
          <w:sz w:val="32"/>
          <w:szCs w:val="32"/>
        </w:rPr>
      </w:pPr>
      <w:r w:rsidRPr="00997225">
        <w:rPr>
          <w:rFonts w:ascii="仿宋" w:eastAsia="仿宋" w:hAnsi="仿宋" w:cs="仿宋" w:hint="eastAsia"/>
          <w:sz w:val="32"/>
          <w:szCs w:val="32"/>
        </w:rPr>
        <w:t>河南城建学院继续教育学院</w:t>
      </w:r>
    </w:p>
    <w:p w:rsidR="00997225" w:rsidRPr="00997225" w:rsidRDefault="00997225" w:rsidP="00997225">
      <w:pPr>
        <w:pStyle w:val="a9"/>
        <w:ind w:left="360" w:firstLineChars="0" w:firstLine="0"/>
        <w:jc w:val="center"/>
        <w:rPr>
          <w:rFonts w:ascii="仿宋" w:eastAsia="仿宋" w:hAnsi="仿宋" w:cs="仿宋"/>
          <w:sz w:val="32"/>
          <w:szCs w:val="32"/>
        </w:rPr>
      </w:pPr>
      <w:r w:rsidRPr="00997225">
        <w:rPr>
          <w:rFonts w:ascii="仿宋" w:eastAsia="仿宋" w:hAnsi="仿宋" w:cs="仿宋" w:hint="eastAsia"/>
          <w:sz w:val="32"/>
          <w:szCs w:val="32"/>
        </w:rPr>
        <w:t xml:space="preserve">                     2020年6月12日</w:t>
      </w:r>
    </w:p>
    <w:p w:rsidR="00997225" w:rsidRDefault="00997225" w:rsidP="00997225">
      <w:pPr>
        <w:pStyle w:val="a9"/>
        <w:ind w:left="360" w:firstLineChars="0" w:firstLine="0"/>
        <w:jc w:val="right"/>
      </w:pPr>
    </w:p>
    <w:tbl>
      <w:tblPr>
        <w:tblW w:w="10522" w:type="dxa"/>
        <w:jc w:val="center"/>
        <w:tblCellMar>
          <w:left w:w="0" w:type="dxa"/>
          <w:right w:w="0" w:type="dxa"/>
        </w:tblCellMar>
        <w:tblLook w:val="04A0" w:firstRow="1" w:lastRow="0" w:firstColumn="1" w:lastColumn="0" w:noHBand="0" w:noVBand="1"/>
      </w:tblPr>
      <w:tblGrid>
        <w:gridCol w:w="955"/>
        <w:gridCol w:w="3461"/>
        <w:gridCol w:w="6106"/>
      </w:tblGrid>
      <w:tr w:rsidR="00997225" w:rsidTr="00AB3D60">
        <w:trPr>
          <w:trHeight w:val="646"/>
          <w:jc w:val="center"/>
        </w:trPr>
        <w:tc>
          <w:tcPr>
            <w:tcW w:w="10522"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997225" w:rsidRDefault="00997225" w:rsidP="00AB3D60">
            <w:pPr>
              <w:spacing w:line="600" w:lineRule="exact"/>
              <w:rPr>
                <w:rFonts w:ascii="黑体" w:eastAsia="黑体" w:hAnsi="黑体"/>
                <w:bCs/>
                <w:spacing w:val="20"/>
                <w:sz w:val="32"/>
                <w:szCs w:val="32"/>
              </w:rPr>
            </w:pPr>
          </w:p>
          <w:p w:rsidR="005D4CF5" w:rsidRDefault="005D4CF5" w:rsidP="00AB3D60">
            <w:pPr>
              <w:spacing w:line="600" w:lineRule="exact"/>
              <w:rPr>
                <w:rFonts w:ascii="黑体" w:eastAsia="黑体" w:hAnsi="黑体"/>
                <w:bCs/>
                <w:spacing w:val="20"/>
                <w:sz w:val="32"/>
                <w:szCs w:val="32"/>
              </w:rPr>
            </w:pPr>
          </w:p>
          <w:p w:rsidR="005D4CF5" w:rsidRDefault="005D4CF5" w:rsidP="00AB3D60">
            <w:pPr>
              <w:spacing w:line="600" w:lineRule="exact"/>
              <w:rPr>
                <w:rFonts w:ascii="黑体" w:eastAsia="黑体" w:hAnsi="黑体" w:hint="eastAsia"/>
                <w:bCs/>
                <w:spacing w:val="20"/>
                <w:sz w:val="32"/>
                <w:szCs w:val="32"/>
              </w:rPr>
            </w:pPr>
            <w:bookmarkStart w:id="0" w:name="_GoBack"/>
            <w:bookmarkEnd w:id="0"/>
          </w:p>
          <w:p w:rsidR="00997225" w:rsidRDefault="00997225" w:rsidP="00AB3D60">
            <w:pPr>
              <w:spacing w:line="600" w:lineRule="exact"/>
              <w:rPr>
                <w:rFonts w:ascii="黑体" w:eastAsia="黑体" w:hAnsi="黑体"/>
                <w:b/>
                <w:spacing w:val="20"/>
                <w:sz w:val="36"/>
                <w:szCs w:val="36"/>
              </w:rPr>
            </w:pPr>
            <w:r>
              <w:rPr>
                <w:rFonts w:ascii="黑体" w:eastAsia="黑体" w:hAnsi="黑体" w:hint="eastAsia"/>
                <w:bCs/>
                <w:spacing w:val="20"/>
                <w:sz w:val="32"/>
                <w:szCs w:val="32"/>
              </w:rPr>
              <w:lastRenderedPageBreak/>
              <w:t>附件1：</w:t>
            </w:r>
            <w:r>
              <w:rPr>
                <w:rFonts w:ascii="黑体" w:eastAsia="黑体" w:hAnsi="黑体" w:hint="eastAsia"/>
                <w:b/>
                <w:spacing w:val="20"/>
                <w:sz w:val="36"/>
                <w:szCs w:val="36"/>
              </w:rPr>
              <w:t xml:space="preserve">    </w:t>
            </w:r>
          </w:p>
          <w:p w:rsidR="00997225" w:rsidRDefault="00997225" w:rsidP="00AB3D60">
            <w:pPr>
              <w:spacing w:line="600" w:lineRule="exact"/>
              <w:jc w:val="center"/>
              <w:rPr>
                <w:rFonts w:ascii="楷体_GB2312" w:eastAsia="楷体_GB2312"/>
                <w:sz w:val="24"/>
              </w:rPr>
            </w:pPr>
            <w:r>
              <w:rPr>
                <w:rFonts w:ascii="黑体" w:eastAsia="黑体" w:hAnsi="黑体" w:hint="eastAsia"/>
                <w:b/>
                <w:spacing w:val="20"/>
                <w:sz w:val="36"/>
                <w:szCs w:val="36"/>
              </w:rPr>
              <w:t>校外教学站点人员健康状况证明</w:t>
            </w:r>
          </w:p>
          <w:p w:rsidR="00997225" w:rsidRDefault="00997225" w:rsidP="00AB3D60">
            <w:pPr>
              <w:spacing w:line="600" w:lineRule="exact"/>
              <w:rPr>
                <w:rFonts w:ascii="楷体_GB2312" w:eastAsia="楷体_GB2312"/>
                <w:sz w:val="24"/>
              </w:rPr>
            </w:pPr>
            <w:r>
              <w:rPr>
                <w:rFonts w:ascii="楷体_GB2312" w:eastAsia="楷体_GB2312" w:hint="eastAsia"/>
                <w:sz w:val="24"/>
              </w:rPr>
              <w:t xml:space="preserve"> 站点名称（盖章</w:t>
            </w:r>
            <w:r>
              <w:rPr>
                <w:rFonts w:ascii="楷体_GB2312" w:eastAsia="楷体_GB2312"/>
                <w:sz w:val="24"/>
              </w:rPr>
              <w:t>）</w:t>
            </w:r>
            <w:r>
              <w:rPr>
                <w:rFonts w:ascii="楷体_GB2312" w:eastAsia="楷体_GB2312" w:hint="eastAsia"/>
                <w:sz w:val="24"/>
              </w:rPr>
              <w:t>：</w:t>
            </w:r>
            <w:r>
              <w:rPr>
                <w:rFonts w:ascii="黑体" w:eastAsia="黑体" w:hAnsi="黑体" w:hint="eastAsia"/>
                <w:b/>
                <w:spacing w:val="20"/>
                <w:sz w:val="36"/>
                <w:szCs w:val="36"/>
                <w:u w:val="single"/>
              </w:rPr>
              <w:t xml:space="preserve">    </w:t>
            </w:r>
            <w:r>
              <w:rPr>
                <w:rFonts w:ascii="黑体" w:eastAsia="黑体" w:hAnsi="黑体"/>
                <w:b/>
                <w:spacing w:val="20"/>
                <w:sz w:val="36"/>
                <w:szCs w:val="36"/>
                <w:u w:val="single"/>
              </w:rPr>
              <w:t xml:space="preserve">      </w:t>
            </w:r>
            <w:r>
              <w:rPr>
                <w:rFonts w:ascii="黑体" w:eastAsia="黑体" w:hAnsi="黑体" w:hint="eastAsia"/>
                <w:b/>
                <w:spacing w:val="20"/>
                <w:sz w:val="36"/>
                <w:szCs w:val="36"/>
                <w:u w:val="single"/>
              </w:rPr>
              <w:t xml:space="preserve">   </w:t>
            </w:r>
            <w:r>
              <w:rPr>
                <w:rFonts w:ascii="楷体_GB2312" w:eastAsia="楷体_GB2312"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59"/>
              <w:gridCol w:w="623"/>
              <w:gridCol w:w="653"/>
              <w:gridCol w:w="2693"/>
              <w:gridCol w:w="1418"/>
              <w:gridCol w:w="1187"/>
            </w:tblGrid>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661"/>
              </w:trPr>
              <w:tc>
                <w:tcPr>
                  <w:tcW w:w="1187" w:type="dxa"/>
                  <w:vAlign w:val="center"/>
                </w:tcPr>
                <w:p w:rsidR="00997225" w:rsidRDefault="00997225" w:rsidP="00AB3D60">
                  <w:pPr>
                    <w:jc w:val="center"/>
                    <w:rPr>
                      <w:rFonts w:ascii="楷体_GB2312" w:eastAsia="楷体_GB2312"/>
                      <w:sz w:val="24"/>
                    </w:rPr>
                  </w:pPr>
                  <w:r>
                    <w:rPr>
                      <w:rFonts w:ascii="楷体_GB2312" w:eastAsia="楷体_GB2312" w:hint="eastAsia"/>
                      <w:sz w:val="24"/>
                    </w:rPr>
                    <w:t>姓  名</w:t>
                  </w:r>
                </w:p>
              </w:tc>
              <w:tc>
                <w:tcPr>
                  <w:tcW w:w="1559" w:type="dxa"/>
                  <w:vAlign w:val="center"/>
                </w:tcPr>
                <w:p w:rsidR="00997225" w:rsidRDefault="00997225" w:rsidP="00AB3D60">
                  <w:pPr>
                    <w:jc w:val="center"/>
                    <w:rPr>
                      <w:rFonts w:ascii="楷体_GB2312" w:eastAsia="楷体_GB2312"/>
                      <w:sz w:val="24"/>
                    </w:rPr>
                  </w:pPr>
                </w:p>
              </w:tc>
              <w:tc>
                <w:tcPr>
                  <w:tcW w:w="1276" w:type="dxa"/>
                  <w:gridSpan w:val="2"/>
                  <w:vAlign w:val="center"/>
                </w:tcPr>
                <w:p w:rsidR="00997225" w:rsidRDefault="00997225" w:rsidP="00AB3D60">
                  <w:pPr>
                    <w:jc w:val="center"/>
                    <w:rPr>
                      <w:rFonts w:ascii="楷体_GB2312" w:eastAsia="楷体_GB2312"/>
                      <w:sz w:val="24"/>
                    </w:rPr>
                  </w:pPr>
                  <w:r>
                    <w:rPr>
                      <w:rFonts w:ascii="楷体_GB2312" w:eastAsia="楷体_GB2312" w:hint="eastAsia"/>
                      <w:sz w:val="24"/>
                    </w:rPr>
                    <w:t>身份证号</w:t>
                  </w:r>
                </w:p>
              </w:tc>
              <w:tc>
                <w:tcPr>
                  <w:tcW w:w="2693" w:type="dxa"/>
                  <w:vAlign w:val="center"/>
                </w:tcPr>
                <w:p w:rsidR="00997225" w:rsidRDefault="00997225" w:rsidP="00AB3D60">
                  <w:pPr>
                    <w:jc w:val="center"/>
                    <w:rPr>
                      <w:rFonts w:ascii="楷体_GB2312" w:eastAsia="楷体_GB2312"/>
                      <w:sz w:val="24"/>
                    </w:rPr>
                  </w:pPr>
                </w:p>
              </w:tc>
              <w:tc>
                <w:tcPr>
                  <w:tcW w:w="1418" w:type="dxa"/>
                  <w:vAlign w:val="center"/>
                </w:tcPr>
                <w:p w:rsidR="00997225" w:rsidRDefault="00997225" w:rsidP="00AB3D60">
                  <w:pPr>
                    <w:jc w:val="center"/>
                    <w:rPr>
                      <w:rFonts w:ascii="楷体_GB2312" w:eastAsia="楷体_GB2312"/>
                      <w:sz w:val="24"/>
                    </w:rPr>
                  </w:pPr>
                  <w:r>
                    <w:rPr>
                      <w:rFonts w:ascii="楷体_GB2312" w:eastAsia="楷体_GB2312" w:hint="eastAsia"/>
                      <w:sz w:val="24"/>
                    </w:rPr>
                    <w:t>健康状况</w:t>
                  </w:r>
                </w:p>
              </w:tc>
              <w:tc>
                <w:tcPr>
                  <w:tcW w:w="1187" w:type="dxa"/>
                  <w:vAlign w:val="center"/>
                </w:tcPr>
                <w:p w:rsidR="00997225" w:rsidRDefault="00997225" w:rsidP="00AB3D60">
                  <w:pPr>
                    <w:jc w:val="center"/>
                    <w:rPr>
                      <w:rFonts w:ascii="楷体_GB2312" w:eastAsia="楷体_GB2312"/>
                      <w:sz w:val="24"/>
                    </w:rPr>
                  </w:pPr>
                </w:p>
              </w:tc>
            </w:tr>
            <w:tr w:rsidR="00997225" w:rsidTr="00AB3D60">
              <w:trPr>
                <w:trHeight w:val="3112"/>
              </w:trPr>
              <w:tc>
                <w:tcPr>
                  <w:tcW w:w="3369" w:type="dxa"/>
                  <w:gridSpan w:val="3"/>
                  <w:vAlign w:val="center"/>
                </w:tcPr>
                <w:p w:rsidR="00997225" w:rsidRDefault="00997225" w:rsidP="00AB3D60">
                  <w:pPr>
                    <w:spacing w:line="240" w:lineRule="exact"/>
                    <w:jc w:val="left"/>
                    <w:rPr>
                      <w:rFonts w:ascii="楷体_GB2312" w:eastAsia="楷体_GB2312"/>
                      <w:sz w:val="24"/>
                    </w:rPr>
                  </w:pPr>
                  <w:r>
                    <w:rPr>
                      <w:rFonts w:ascii="楷体_GB2312" w:eastAsia="楷体_GB2312"/>
                      <w:sz w:val="24"/>
                    </w:rPr>
                    <w:t>14</w:t>
                  </w:r>
                  <w:r>
                    <w:rPr>
                      <w:rFonts w:ascii="楷体_GB2312" w:eastAsia="楷体_GB2312" w:hint="eastAsia"/>
                      <w:sz w:val="24"/>
                    </w:rPr>
                    <w:t>天以内是否接触过重点地区人员及疑似和确诊病例。若没有，请填写“无”；若有，请详述。</w:t>
                  </w:r>
                </w:p>
              </w:tc>
              <w:tc>
                <w:tcPr>
                  <w:tcW w:w="5951" w:type="dxa"/>
                  <w:gridSpan w:val="4"/>
                  <w:vAlign w:val="center"/>
                </w:tcPr>
                <w:p w:rsidR="00997225" w:rsidRDefault="00997225" w:rsidP="00AB3D60">
                  <w:pPr>
                    <w:spacing w:line="240" w:lineRule="exact"/>
                    <w:jc w:val="center"/>
                    <w:rPr>
                      <w:rFonts w:ascii="楷体_GB2312" w:eastAsia="楷体_GB2312"/>
                      <w:sz w:val="24"/>
                    </w:rPr>
                  </w:pPr>
                </w:p>
              </w:tc>
            </w:tr>
            <w:tr w:rsidR="00997225" w:rsidTr="00AB3D60">
              <w:trPr>
                <w:trHeight w:val="2250"/>
              </w:trPr>
              <w:tc>
                <w:tcPr>
                  <w:tcW w:w="3369" w:type="dxa"/>
                  <w:gridSpan w:val="3"/>
                  <w:vAlign w:val="center"/>
                </w:tcPr>
                <w:p w:rsidR="00997225" w:rsidRDefault="00997225" w:rsidP="00AB3D60">
                  <w:pPr>
                    <w:jc w:val="center"/>
                    <w:rPr>
                      <w:rFonts w:ascii="楷体_GB2312" w:eastAsia="楷体_GB2312"/>
                      <w:sz w:val="24"/>
                    </w:rPr>
                  </w:pPr>
                  <w:r>
                    <w:rPr>
                      <w:rFonts w:ascii="楷体_GB2312" w:eastAsia="楷体_GB2312" w:hint="eastAsia"/>
                      <w:sz w:val="24"/>
                    </w:rPr>
                    <w:t>站点负责人签字</w:t>
                  </w:r>
                </w:p>
              </w:tc>
              <w:tc>
                <w:tcPr>
                  <w:tcW w:w="5951" w:type="dxa"/>
                  <w:gridSpan w:val="4"/>
                  <w:vAlign w:val="center"/>
                </w:tcPr>
                <w:p w:rsidR="00997225" w:rsidRDefault="00997225" w:rsidP="00AB3D60">
                  <w:pPr>
                    <w:jc w:val="center"/>
                    <w:rPr>
                      <w:rFonts w:ascii="楷体_GB2312" w:eastAsia="楷体_GB2312"/>
                      <w:sz w:val="24"/>
                    </w:rPr>
                  </w:pPr>
                </w:p>
                <w:p w:rsidR="00997225" w:rsidRDefault="00997225" w:rsidP="00AB3D60">
                  <w:pPr>
                    <w:jc w:val="center"/>
                    <w:rPr>
                      <w:rFonts w:ascii="楷体_GB2312" w:eastAsia="楷体_GB2312"/>
                      <w:sz w:val="24"/>
                    </w:rPr>
                  </w:pPr>
                </w:p>
                <w:p w:rsidR="00997225" w:rsidRDefault="00997225" w:rsidP="00AB3D60">
                  <w:pPr>
                    <w:jc w:val="center"/>
                    <w:rPr>
                      <w:rFonts w:ascii="楷体_GB2312" w:eastAsia="楷体_GB2312"/>
                      <w:sz w:val="24"/>
                    </w:rPr>
                  </w:pPr>
                </w:p>
                <w:p w:rsidR="00997225" w:rsidRDefault="00997225" w:rsidP="00AB3D60">
                  <w:pPr>
                    <w:jc w:val="center"/>
                    <w:rPr>
                      <w:rFonts w:ascii="楷体_GB2312" w:eastAsia="楷体_GB2312"/>
                      <w:sz w:val="24"/>
                    </w:rPr>
                  </w:pPr>
                </w:p>
                <w:p w:rsidR="00997225" w:rsidRDefault="00997225" w:rsidP="00AB3D60">
                  <w:pPr>
                    <w:jc w:val="center"/>
                    <w:rPr>
                      <w:rFonts w:ascii="楷体_GB2312" w:eastAsia="楷体_GB2312"/>
                      <w:sz w:val="24"/>
                    </w:rPr>
                  </w:pPr>
                </w:p>
                <w:p w:rsidR="00997225" w:rsidRDefault="00997225" w:rsidP="00AB3D60">
                  <w:pPr>
                    <w:jc w:val="center"/>
                    <w:rPr>
                      <w:rFonts w:ascii="楷体_GB2312" w:eastAsia="楷体_GB2312"/>
                      <w:sz w:val="24"/>
                    </w:rPr>
                  </w:pPr>
                  <w:r>
                    <w:rPr>
                      <w:rFonts w:ascii="楷体_GB2312" w:eastAsia="楷体_GB2312"/>
                      <w:sz w:val="24"/>
                    </w:rPr>
                    <w:t xml:space="preserve">   </w:t>
                  </w:r>
                  <w:r>
                    <w:rPr>
                      <w:rFonts w:ascii="楷体_GB2312" w:eastAsia="楷体_GB2312" w:hint="eastAsia"/>
                      <w:sz w:val="24"/>
                    </w:rPr>
                    <w:t xml:space="preserve">2020年6月  </w:t>
                  </w:r>
                  <w:r>
                    <w:rPr>
                      <w:rFonts w:ascii="楷体_GB2312" w:eastAsia="楷体_GB2312"/>
                      <w:sz w:val="24"/>
                    </w:rPr>
                    <w:t xml:space="preserve"> </w:t>
                  </w:r>
                  <w:r>
                    <w:rPr>
                      <w:rFonts w:ascii="楷体_GB2312" w:eastAsia="楷体_GB2312" w:hint="eastAsia"/>
                      <w:sz w:val="24"/>
                    </w:rPr>
                    <w:t xml:space="preserve"> 日</w:t>
                  </w:r>
                </w:p>
              </w:tc>
            </w:tr>
          </w:tbl>
          <w:p w:rsidR="00997225" w:rsidRDefault="00997225" w:rsidP="00AB3D60">
            <w:pPr>
              <w:widowControl/>
              <w:textAlignment w:val="center"/>
              <w:rPr>
                <w:rFonts w:ascii="黑体" w:eastAsia="黑体" w:hAnsi="宋体" w:cs="黑体"/>
                <w:b/>
                <w:bCs/>
                <w:kern w:val="0"/>
                <w:sz w:val="36"/>
                <w:szCs w:val="36"/>
                <w:lang w:bidi="ar"/>
              </w:rPr>
            </w:pPr>
          </w:p>
          <w:p w:rsidR="00997225" w:rsidRDefault="00997225" w:rsidP="00AB3D60">
            <w:pPr>
              <w:widowControl/>
              <w:textAlignment w:val="center"/>
              <w:rPr>
                <w:rFonts w:ascii="黑体" w:eastAsia="黑体" w:hAnsi="宋体" w:cs="黑体"/>
                <w:b/>
                <w:bCs/>
                <w:kern w:val="0"/>
                <w:sz w:val="36"/>
                <w:szCs w:val="36"/>
                <w:lang w:bidi="ar"/>
              </w:rPr>
            </w:pPr>
          </w:p>
          <w:p w:rsidR="00997225" w:rsidRDefault="00997225" w:rsidP="00AB3D60">
            <w:pPr>
              <w:widowControl/>
              <w:textAlignment w:val="center"/>
              <w:rPr>
                <w:rFonts w:ascii="黑体" w:eastAsia="黑体" w:hAnsi="宋体" w:cs="黑体"/>
                <w:b/>
                <w:bCs/>
                <w:kern w:val="0"/>
                <w:sz w:val="36"/>
                <w:szCs w:val="36"/>
                <w:lang w:bidi="ar"/>
              </w:rPr>
            </w:pPr>
          </w:p>
          <w:p w:rsidR="00997225" w:rsidRDefault="00997225" w:rsidP="00AB3D60">
            <w:pPr>
              <w:widowControl/>
              <w:textAlignment w:val="center"/>
              <w:rPr>
                <w:rFonts w:ascii="黑体" w:eastAsia="黑体" w:hAnsi="宋体" w:cs="黑体"/>
                <w:b/>
                <w:bCs/>
                <w:kern w:val="0"/>
                <w:sz w:val="36"/>
                <w:szCs w:val="36"/>
                <w:lang w:bidi="ar"/>
              </w:rPr>
            </w:pPr>
          </w:p>
          <w:p w:rsidR="00997225" w:rsidRDefault="00997225" w:rsidP="00AB3D60">
            <w:pPr>
              <w:spacing w:line="600" w:lineRule="exact"/>
              <w:rPr>
                <w:rFonts w:ascii="黑体" w:eastAsia="黑体" w:hAnsi="黑体"/>
                <w:bCs/>
                <w:spacing w:val="20"/>
                <w:sz w:val="32"/>
                <w:szCs w:val="32"/>
              </w:rPr>
            </w:pPr>
            <w:r>
              <w:rPr>
                <w:rFonts w:ascii="黑体" w:eastAsia="黑体" w:hAnsi="黑体" w:hint="eastAsia"/>
                <w:bCs/>
                <w:spacing w:val="20"/>
                <w:sz w:val="32"/>
                <w:szCs w:val="32"/>
              </w:rPr>
              <w:lastRenderedPageBreak/>
              <w:t>附件2</w:t>
            </w:r>
          </w:p>
          <w:p w:rsidR="00997225" w:rsidRDefault="00997225" w:rsidP="00AB3D60">
            <w:pPr>
              <w:widowControl/>
              <w:jc w:val="center"/>
              <w:textAlignment w:val="center"/>
              <w:rPr>
                <w:rFonts w:ascii="黑体" w:eastAsia="黑体" w:hAnsi="宋体" w:cs="黑体"/>
                <w:sz w:val="32"/>
                <w:szCs w:val="32"/>
              </w:rPr>
            </w:pPr>
            <w:r>
              <w:rPr>
                <w:rFonts w:ascii="黑体" w:eastAsia="黑体" w:hAnsi="宋体" w:cs="黑体" w:hint="eastAsia"/>
                <w:b/>
                <w:bCs/>
                <w:kern w:val="0"/>
                <w:sz w:val="36"/>
                <w:szCs w:val="36"/>
                <w:lang w:bidi="ar"/>
              </w:rPr>
              <w:t>河南城建学院2020届成人高等教育毕业证领取时间安排</w:t>
            </w:r>
          </w:p>
        </w:tc>
      </w:tr>
      <w:tr w:rsidR="00997225" w:rsidTr="00AB3D60">
        <w:trPr>
          <w:trHeight w:val="656"/>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b/>
                <w:sz w:val="22"/>
              </w:rPr>
            </w:pPr>
            <w:r>
              <w:rPr>
                <w:rFonts w:ascii="宋体" w:eastAsia="宋体" w:hAnsi="宋体" w:cs="宋体" w:hint="eastAsia"/>
                <w:b/>
                <w:kern w:val="0"/>
                <w:sz w:val="22"/>
                <w:lang w:bidi="ar"/>
              </w:rPr>
              <w:lastRenderedPageBreak/>
              <w:t>序号</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b/>
                <w:sz w:val="24"/>
              </w:rPr>
            </w:pPr>
            <w:r>
              <w:rPr>
                <w:rFonts w:ascii="宋体" w:eastAsia="宋体" w:hAnsi="宋体" w:cs="宋体" w:hint="eastAsia"/>
                <w:b/>
                <w:kern w:val="0"/>
                <w:sz w:val="24"/>
                <w:lang w:bidi="ar"/>
              </w:rPr>
              <w:t>站点名称</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b/>
                <w:sz w:val="24"/>
              </w:rPr>
            </w:pPr>
            <w:r>
              <w:rPr>
                <w:rFonts w:ascii="宋体" w:eastAsia="宋体" w:hAnsi="宋体" w:cs="宋体" w:hint="eastAsia"/>
                <w:b/>
                <w:kern w:val="0"/>
                <w:sz w:val="24"/>
                <w:lang w:bidi="ar"/>
              </w:rPr>
              <w:t>安排领取毕业</w:t>
            </w:r>
            <w:proofErr w:type="gramStart"/>
            <w:r>
              <w:rPr>
                <w:rFonts w:ascii="宋体" w:eastAsia="宋体" w:hAnsi="宋体" w:cs="宋体" w:hint="eastAsia"/>
                <w:b/>
                <w:kern w:val="0"/>
                <w:sz w:val="24"/>
                <w:lang w:bidi="ar"/>
              </w:rPr>
              <w:t>证时间</w:t>
            </w:r>
            <w:proofErr w:type="gramEnd"/>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郑州高建鲁班</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2020年6月15日上午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proofErr w:type="gramStart"/>
            <w:r>
              <w:rPr>
                <w:rFonts w:ascii="宋体" w:eastAsia="宋体" w:hAnsi="宋体" w:cs="宋体" w:hint="eastAsia"/>
                <w:kern w:val="0"/>
                <w:sz w:val="24"/>
                <w:lang w:bidi="ar"/>
              </w:rPr>
              <w:t>郑州百都教育</w:t>
            </w:r>
            <w:proofErr w:type="gramEnd"/>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2020年6月15日上午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博爱</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2020年6月15日下午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4</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郑州现代</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2020年6月15日下午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许昌翰林教育中心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2020年6月16日上午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6</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灵宝计算机专修学校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2020年6月16日上午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7</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河南老方正文化传播公司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2020年6月16日下午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8</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开封市方</w:t>
            </w:r>
            <w:proofErr w:type="gramStart"/>
            <w:r>
              <w:rPr>
                <w:rFonts w:ascii="宋体" w:eastAsia="宋体" w:hAnsi="宋体" w:cs="宋体" w:hint="eastAsia"/>
                <w:kern w:val="0"/>
                <w:sz w:val="24"/>
                <w:lang w:bidi="ar"/>
              </w:rPr>
              <w:t>正考试</w:t>
            </w:r>
            <w:proofErr w:type="gramEnd"/>
            <w:r>
              <w:rPr>
                <w:rFonts w:ascii="宋体" w:eastAsia="宋体" w:hAnsi="宋体" w:cs="宋体" w:hint="eastAsia"/>
                <w:kern w:val="0"/>
                <w:sz w:val="24"/>
                <w:lang w:bidi="ar"/>
              </w:rPr>
              <w:t>辅导中心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2020年6月16日下午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9</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信阳建筑工程学校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2020年6月17日上午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proofErr w:type="gramStart"/>
            <w:r>
              <w:rPr>
                <w:rFonts w:ascii="宋体" w:eastAsia="宋体" w:hAnsi="宋体" w:cs="宋体" w:hint="eastAsia"/>
                <w:kern w:val="0"/>
                <w:sz w:val="24"/>
                <w:lang w:bidi="ar"/>
              </w:rPr>
              <w:t>林州唯创教育</w:t>
            </w:r>
            <w:proofErr w:type="gramEnd"/>
            <w:r>
              <w:rPr>
                <w:rFonts w:ascii="宋体" w:eastAsia="宋体" w:hAnsi="宋体" w:cs="宋体" w:hint="eastAsia"/>
                <w:kern w:val="0"/>
                <w:sz w:val="24"/>
                <w:lang w:bidi="ar"/>
              </w:rPr>
              <w:t>科技有限公司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2020年6月17日上午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洛阳市建设行业职工培训中心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2020年6月17日上午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洛阳华图教育咨询有限公司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2020年6月17日下午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商丘人才</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2020年6月17日下午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14</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太康县新天地电脑职业技能培训学校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2020年6月17日下午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15</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郑州市中建教育培训中心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2020年6月18日上午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16</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新乡测绘中等专业学校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17</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长垣县育才职业培训学校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2020年6月22日上午</w:t>
            </w:r>
          </w:p>
        </w:tc>
      </w:tr>
      <w:tr w:rsidR="00997225" w:rsidTr="00AB3D60">
        <w:trPr>
          <w:trHeight w:val="64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lastRenderedPageBreak/>
              <w:t>18</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汝州市天地电脑技术学校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19</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南阳行知教育咨询有限公司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20</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鹤壁机电信息工程学校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南阳小</w:t>
            </w:r>
            <w:proofErr w:type="gramStart"/>
            <w:r>
              <w:rPr>
                <w:rFonts w:ascii="宋体" w:eastAsia="宋体" w:hAnsi="宋体" w:cs="宋体" w:hint="eastAsia"/>
                <w:kern w:val="0"/>
                <w:sz w:val="24"/>
                <w:lang w:bidi="ar"/>
              </w:rPr>
              <w:t>美文化</w:t>
            </w:r>
            <w:proofErr w:type="gramEnd"/>
            <w:r>
              <w:rPr>
                <w:rFonts w:ascii="宋体" w:eastAsia="宋体" w:hAnsi="宋体" w:cs="宋体" w:hint="eastAsia"/>
                <w:kern w:val="0"/>
                <w:sz w:val="24"/>
                <w:lang w:bidi="ar"/>
              </w:rPr>
              <w:t>传播有限公司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叶县翰林学校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2020年6月22日下午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渑池县职业培训中心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2020年6月22日下午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24</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郑州核心</w:t>
            </w:r>
            <w:proofErr w:type="gramStart"/>
            <w:r>
              <w:rPr>
                <w:rFonts w:ascii="宋体" w:eastAsia="宋体" w:hAnsi="宋体" w:cs="宋体" w:hint="eastAsia"/>
                <w:kern w:val="0"/>
                <w:sz w:val="24"/>
                <w:lang w:bidi="ar"/>
              </w:rPr>
              <w:t>力教育</w:t>
            </w:r>
            <w:proofErr w:type="gramEnd"/>
            <w:r>
              <w:rPr>
                <w:rFonts w:ascii="宋体" w:eastAsia="宋体" w:hAnsi="宋体" w:cs="宋体" w:hint="eastAsia"/>
                <w:kern w:val="0"/>
                <w:sz w:val="24"/>
                <w:lang w:bidi="ar"/>
              </w:rPr>
              <w:t>咨询有限公司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w:t>
            </w:r>
            <w:r>
              <w:rPr>
                <w:rFonts w:ascii="宋体" w:eastAsia="宋体" w:hAnsi="宋体" w:cs="宋体"/>
                <w:kern w:val="0"/>
                <w:sz w:val="24"/>
                <w:lang w:bidi="ar"/>
              </w:rPr>
              <w:t>3</w:t>
            </w:r>
            <w:r>
              <w:rPr>
                <w:rFonts w:ascii="宋体" w:eastAsia="宋体" w:hAnsi="宋体" w:cs="宋体" w:hint="eastAsia"/>
                <w:kern w:val="0"/>
                <w:sz w:val="24"/>
                <w:lang w:bidi="ar"/>
              </w:rPr>
              <w:t>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25</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河南显仕教育科技有限公司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w:t>
            </w:r>
            <w:r>
              <w:rPr>
                <w:rFonts w:ascii="宋体" w:eastAsia="宋体" w:hAnsi="宋体" w:cs="宋体"/>
                <w:kern w:val="0"/>
                <w:sz w:val="24"/>
                <w:lang w:bidi="ar"/>
              </w:rPr>
              <w:t>3</w:t>
            </w:r>
            <w:r>
              <w:rPr>
                <w:rFonts w:ascii="宋体" w:eastAsia="宋体" w:hAnsi="宋体" w:cs="宋体" w:hint="eastAsia"/>
                <w:kern w:val="0"/>
                <w:sz w:val="24"/>
                <w:lang w:bidi="ar"/>
              </w:rPr>
              <w:t>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26</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焦作建工集团有限公司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2020年6月2</w:t>
            </w:r>
            <w:r>
              <w:rPr>
                <w:rFonts w:ascii="宋体" w:eastAsia="宋体" w:hAnsi="宋体" w:cs="宋体"/>
                <w:kern w:val="0"/>
                <w:sz w:val="24"/>
                <w:lang w:bidi="ar"/>
              </w:rPr>
              <w:t>3</w:t>
            </w:r>
            <w:r>
              <w:rPr>
                <w:rFonts w:ascii="宋体" w:eastAsia="宋体" w:hAnsi="宋体" w:cs="宋体" w:hint="eastAsia"/>
                <w:kern w:val="0"/>
                <w:sz w:val="24"/>
                <w:lang w:bidi="ar"/>
              </w:rPr>
              <w:t>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27</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鹤壁</w:t>
            </w:r>
            <w:proofErr w:type="gramStart"/>
            <w:r>
              <w:rPr>
                <w:rFonts w:ascii="宋体" w:eastAsia="宋体" w:hAnsi="宋体" w:cs="宋体" w:hint="eastAsia"/>
                <w:kern w:val="0"/>
                <w:sz w:val="24"/>
                <w:lang w:bidi="ar"/>
              </w:rPr>
              <w:t>市硕博教育</w:t>
            </w:r>
            <w:proofErr w:type="gramEnd"/>
            <w:r>
              <w:rPr>
                <w:rFonts w:ascii="宋体" w:eastAsia="宋体" w:hAnsi="宋体" w:cs="宋体" w:hint="eastAsia"/>
                <w:kern w:val="0"/>
                <w:sz w:val="24"/>
                <w:lang w:bidi="ar"/>
              </w:rPr>
              <w:t>咨询有限公司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2020年6月23日下午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28</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中裕燃气</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2020年6月23日下午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kern w:val="0"/>
                <w:sz w:val="22"/>
                <w:lang w:bidi="ar"/>
              </w:rPr>
              <w:t>29</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proofErr w:type="gramStart"/>
            <w:r>
              <w:rPr>
                <w:rFonts w:ascii="宋体" w:eastAsia="宋体" w:hAnsi="宋体" w:cs="宋体" w:hint="eastAsia"/>
                <w:kern w:val="0"/>
                <w:sz w:val="24"/>
                <w:lang w:bidi="ar"/>
              </w:rPr>
              <w:t>洛孟科技</w:t>
            </w:r>
            <w:proofErr w:type="gramEnd"/>
            <w:r>
              <w:rPr>
                <w:rFonts w:ascii="宋体" w:eastAsia="宋体" w:hAnsi="宋体" w:cs="宋体" w:hint="eastAsia"/>
                <w:kern w:val="0"/>
                <w:sz w:val="24"/>
                <w:lang w:bidi="ar"/>
              </w:rPr>
              <w:t>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2020年6月23日下午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30</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义马市职工学校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2020年6月23日下午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sz w:val="22"/>
                <w:szCs w:val="22"/>
              </w:rPr>
              <w:t>31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新密市北方继续教育中心</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2020年6月24日上午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sz w:val="22"/>
                <w:szCs w:val="22"/>
              </w:rPr>
              <w:t>32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河南同创教育科技有限公司</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2020年6月24日下午</w:t>
            </w:r>
          </w:p>
        </w:tc>
      </w:tr>
      <w:tr w:rsidR="00997225" w:rsidTr="00AB3D60">
        <w:trPr>
          <w:trHeight w:val="656"/>
          <w:jc w:val="center"/>
        </w:trPr>
        <w:tc>
          <w:tcPr>
            <w:tcW w:w="95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2"/>
              </w:rPr>
            </w:pPr>
            <w:r>
              <w:rPr>
                <w:rFonts w:ascii="宋体" w:eastAsia="宋体" w:hAnsi="宋体" w:cs="宋体" w:hint="eastAsia"/>
                <w:sz w:val="22"/>
                <w:szCs w:val="22"/>
              </w:rPr>
              <w:t>33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正阳县教师进修学校</w:t>
            </w:r>
          </w:p>
        </w:tc>
        <w:tc>
          <w:tcPr>
            <w:tcW w:w="6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7225" w:rsidRDefault="00997225" w:rsidP="00AB3D60">
            <w:pPr>
              <w:widowControl/>
              <w:jc w:val="center"/>
              <w:textAlignment w:val="center"/>
              <w:rPr>
                <w:rFonts w:ascii="宋体" w:eastAsia="宋体" w:hAnsi="宋体" w:cs="宋体"/>
                <w:sz w:val="24"/>
              </w:rPr>
            </w:pPr>
            <w:r>
              <w:rPr>
                <w:rFonts w:ascii="宋体" w:eastAsia="宋体" w:hAnsi="宋体" w:cs="宋体" w:hint="eastAsia"/>
                <w:kern w:val="0"/>
                <w:sz w:val="24"/>
                <w:lang w:bidi="ar"/>
              </w:rPr>
              <w:t>2020年6月24日下午</w:t>
            </w:r>
          </w:p>
        </w:tc>
      </w:tr>
      <w:tr w:rsidR="00997225" w:rsidTr="00AB3D60">
        <w:trPr>
          <w:trHeight w:val="1582"/>
          <w:jc w:val="center"/>
        </w:trPr>
        <w:tc>
          <w:tcPr>
            <w:tcW w:w="10522" w:type="dxa"/>
            <w:gridSpan w:val="3"/>
            <w:tcBorders>
              <w:top w:val="nil"/>
              <w:left w:val="nil"/>
              <w:bottom w:val="nil"/>
              <w:right w:val="nil"/>
            </w:tcBorders>
            <w:shd w:val="clear" w:color="auto" w:fill="auto"/>
            <w:tcMar>
              <w:top w:w="15" w:type="dxa"/>
              <w:left w:w="15" w:type="dxa"/>
              <w:right w:w="15" w:type="dxa"/>
            </w:tcMar>
            <w:vAlign w:val="center"/>
          </w:tcPr>
          <w:p w:rsidR="00997225" w:rsidRDefault="00997225" w:rsidP="00AB3D60">
            <w:pPr>
              <w:widowControl/>
              <w:jc w:val="left"/>
              <w:textAlignment w:val="center"/>
              <w:rPr>
                <w:rFonts w:ascii="宋体" w:eastAsia="宋体" w:hAnsi="宋体" w:cs="宋体"/>
                <w:color w:val="000000"/>
                <w:kern w:val="0"/>
                <w:sz w:val="24"/>
                <w:szCs w:val="28"/>
                <w:lang w:bidi="ar"/>
              </w:rPr>
            </w:pPr>
            <w:r>
              <w:rPr>
                <w:rFonts w:ascii="宋体" w:eastAsia="宋体" w:hAnsi="宋体" w:cs="宋体" w:hint="eastAsia"/>
                <w:color w:val="000000"/>
                <w:kern w:val="0"/>
                <w:sz w:val="24"/>
                <w:szCs w:val="28"/>
                <w:lang w:bidi="ar"/>
              </w:rPr>
              <w:t>温馨提示：各站点请按照通知整理好毕业生所有材料，按照上述时间到校领取毕业证，逾期未领取者将延期至下学期领取，毕业生较多的站点请多来几名工作人员便于盖章制档、审核资料、分拣档案等。未安排领证时间的站点</w:t>
            </w:r>
            <w:proofErr w:type="gramStart"/>
            <w:r>
              <w:rPr>
                <w:rFonts w:ascii="宋体" w:eastAsia="宋体" w:hAnsi="宋体" w:cs="宋体" w:hint="eastAsia"/>
                <w:color w:val="000000"/>
                <w:kern w:val="0"/>
                <w:sz w:val="24"/>
                <w:szCs w:val="28"/>
                <w:lang w:bidi="ar"/>
              </w:rPr>
              <w:t>请速度</w:t>
            </w:r>
            <w:proofErr w:type="gramEnd"/>
            <w:r>
              <w:rPr>
                <w:rFonts w:ascii="宋体" w:eastAsia="宋体" w:hAnsi="宋体" w:cs="宋体" w:hint="eastAsia"/>
                <w:color w:val="000000"/>
                <w:kern w:val="0"/>
                <w:sz w:val="24"/>
                <w:szCs w:val="28"/>
                <w:lang w:bidi="ar"/>
              </w:rPr>
              <w:t>和石磊老师联系确认缴费相关事宜。</w:t>
            </w:r>
          </w:p>
          <w:p w:rsidR="00997225" w:rsidRDefault="00997225" w:rsidP="00AB3D60">
            <w:pPr>
              <w:widowControl/>
              <w:jc w:val="left"/>
              <w:textAlignment w:val="center"/>
              <w:rPr>
                <w:rFonts w:ascii="宋体" w:eastAsia="宋体" w:hAnsi="宋体" w:cs="宋体"/>
                <w:color w:val="000000"/>
                <w:kern w:val="0"/>
                <w:sz w:val="24"/>
                <w:szCs w:val="28"/>
                <w:lang w:bidi="ar"/>
              </w:rPr>
            </w:pPr>
            <w:r>
              <w:rPr>
                <w:rFonts w:ascii="宋体" w:eastAsia="宋体" w:hAnsi="宋体" w:cs="宋体" w:hint="eastAsia"/>
                <w:color w:val="000000"/>
                <w:kern w:val="0"/>
                <w:sz w:val="24"/>
                <w:szCs w:val="28"/>
                <w:lang w:bidi="ar"/>
              </w:rPr>
              <w:t>联系电话：0375--3673585。</w:t>
            </w:r>
          </w:p>
          <w:p w:rsidR="00997225" w:rsidRDefault="00997225" w:rsidP="00AB3D60">
            <w:pPr>
              <w:widowControl/>
              <w:jc w:val="center"/>
              <w:textAlignment w:val="center"/>
              <w:rPr>
                <w:rFonts w:ascii="宋体" w:eastAsia="宋体" w:hAnsi="宋体" w:cs="宋体"/>
                <w:color w:val="000000"/>
                <w:kern w:val="0"/>
                <w:sz w:val="24"/>
                <w:lang w:bidi="ar"/>
              </w:rPr>
            </w:pPr>
          </w:p>
        </w:tc>
      </w:tr>
    </w:tbl>
    <w:p w:rsidR="000A165F" w:rsidRDefault="000A165F" w:rsidP="005D4CF5">
      <w:pPr>
        <w:ind w:right="2880"/>
        <w:rPr>
          <w:rFonts w:ascii="仿宋_GB2312" w:eastAsia="仿宋_GB2312" w:hAnsi="宋体" w:hint="eastAsia"/>
          <w:sz w:val="32"/>
          <w:szCs w:val="32"/>
          <w:shd w:val="clear" w:color="auto" w:fill="FFFFFF"/>
        </w:rPr>
      </w:pPr>
    </w:p>
    <w:p w:rsidR="008916BA" w:rsidRPr="00B75B6E" w:rsidRDefault="00774E31" w:rsidP="00B75B6E">
      <w:pPr>
        <w:spacing w:line="580" w:lineRule="exact"/>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-119380</wp:posOffset>
                </wp:positionH>
                <wp:positionV relativeFrom="paragraph">
                  <wp:posOffset>73025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FE50AD6"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4pt,5.75pt" to="43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375285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FA5385A"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pt,29.55pt" to="432.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"/>
            </w:pict>
          </mc:Fallback>
        </mc:AlternateContent>
      </w:r>
      <w:r>
        <w:rPr>
          <w:rFonts w:hint="eastAsia"/>
          <w:snapToGrid w:val="0"/>
          <w:color w:val="000000"/>
          <w:kern w:val="0"/>
          <w:sz w:val="28"/>
          <w:szCs w:val="28"/>
        </w:rPr>
        <w:t>河南城建学院继续教育学院党政办公室</w:t>
      </w:r>
      <w:r>
        <w:rPr>
          <w:rFonts w:hint="eastAsia"/>
          <w:snapToGrid w:val="0"/>
          <w:color w:val="000000"/>
          <w:kern w:val="0"/>
          <w:sz w:val="28"/>
          <w:szCs w:val="28"/>
        </w:rPr>
        <w:t xml:space="preserve">     </w:t>
      </w:r>
      <w:r>
        <w:rPr>
          <w:snapToGrid w:val="0"/>
          <w:color w:val="000000"/>
          <w:kern w:val="0"/>
          <w:sz w:val="28"/>
          <w:szCs w:val="28"/>
        </w:rPr>
        <w:t>2020</w:t>
      </w:r>
      <w:r>
        <w:rPr>
          <w:rFonts w:hint="eastAsia"/>
          <w:snapToGrid w:val="0"/>
          <w:color w:val="000000"/>
          <w:kern w:val="0"/>
          <w:sz w:val="28"/>
          <w:szCs w:val="28"/>
        </w:rPr>
        <w:t>年</w:t>
      </w:r>
      <w:r w:rsidR="000A165F">
        <w:rPr>
          <w:snapToGrid w:val="0"/>
          <w:color w:val="000000"/>
          <w:kern w:val="0"/>
          <w:sz w:val="28"/>
          <w:szCs w:val="28"/>
        </w:rPr>
        <w:t>6</w:t>
      </w:r>
      <w:r>
        <w:rPr>
          <w:rFonts w:hint="eastAsia"/>
          <w:snapToGrid w:val="0"/>
          <w:color w:val="000000"/>
          <w:kern w:val="0"/>
          <w:sz w:val="28"/>
          <w:szCs w:val="28"/>
        </w:rPr>
        <w:t>月</w:t>
      </w:r>
      <w:r w:rsidR="005D4CF5">
        <w:rPr>
          <w:snapToGrid w:val="0"/>
          <w:color w:val="000000"/>
          <w:kern w:val="0"/>
          <w:sz w:val="28"/>
          <w:szCs w:val="28"/>
        </w:rPr>
        <w:t>12</w:t>
      </w:r>
      <w:r>
        <w:rPr>
          <w:rFonts w:hint="eastAsia"/>
          <w:snapToGrid w:val="0"/>
          <w:kern w:val="0"/>
          <w:sz w:val="28"/>
          <w:szCs w:val="28"/>
        </w:rPr>
        <w:t>日</w:t>
      </w:r>
      <w:r>
        <w:rPr>
          <w:rFonts w:hint="eastAsia"/>
          <w:snapToGrid w:val="0"/>
          <w:color w:val="000000"/>
          <w:kern w:val="0"/>
          <w:sz w:val="28"/>
          <w:szCs w:val="28"/>
        </w:rPr>
        <w:t>印发</w:t>
      </w:r>
    </w:p>
    <w:sectPr w:rsidR="008916BA" w:rsidRPr="00B75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4EE" w:rsidRDefault="006824EE" w:rsidP="000A165F">
      <w:r>
        <w:separator/>
      </w:r>
    </w:p>
  </w:endnote>
  <w:endnote w:type="continuationSeparator" w:id="0">
    <w:p w:rsidR="006824EE" w:rsidRDefault="006824EE" w:rsidP="000A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宋体"/>
    <w:charset w:val="86"/>
    <w:family w:val="script"/>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4EE" w:rsidRDefault="006824EE" w:rsidP="000A165F">
      <w:r>
        <w:separator/>
      </w:r>
    </w:p>
  </w:footnote>
  <w:footnote w:type="continuationSeparator" w:id="0">
    <w:p w:rsidR="006824EE" w:rsidRDefault="006824EE" w:rsidP="000A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2C2559"/>
    <w:multiLevelType w:val="singleLevel"/>
    <w:tmpl w:val="982C255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9F358A"/>
    <w:rsid w:val="000A165F"/>
    <w:rsid w:val="0026527E"/>
    <w:rsid w:val="005D4CF5"/>
    <w:rsid w:val="006824EE"/>
    <w:rsid w:val="00774E31"/>
    <w:rsid w:val="008916BA"/>
    <w:rsid w:val="008A5BAB"/>
    <w:rsid w:val="00997225"/>
    <w:rsid w:val="00B75B6E"/>
    <w:rsid w:val="00ED2D8F"/>
    <w:rsid w:val="00EF4A17"/>
    <w:rsid w:val="00EF72AD"/>
    <w:rsid w:val="28A53B69"/>
    <w:rsid w:val="2D504310"/>
    <w:rsid w:val="3CD02926"/>
    <w:rsid w:val="48D431DB"/>
    <w:rsid w:val="4C587C34"/>
    <w:rsid w:val="4E9F358A"/>
    <w:rsid w:val="4F2B5328"/>
    <w:rsid w:val="50E74DA4"/>
    <w:rsid w:val="63BB24FF"/>
    <w:rsid w:val="6B373392"/>
    <w:rsid w:val="76E21158"/>
    <w:rsid w:val="799D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1D098"/>
  <w15:docId w15:val="{15E8F217-9F71-48C8-940A-2C3781FE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A165F"/>
    <w:rPr>
      <w:rFonts w:asciiTheme="minorHAnsi" w:eastAsiaTheme="minorEastAsia" w:hAnsiTheme="minorHAnsi" w:cstheme="minorBidi"/>
      <w:kern w:val="2"/>
      <w:sz w:val="18"/>
      <w:szCs w:val="18"/>
    </w:rPr>
  </w:style>
  <w:style w:type="paragraph" w:styleId="a5">
    <w:name w:val="footer"/>
    <w:basedOn w:val="a"/>
    <w:link w:val="a6"/>
    <w:rsid w:val="000A165F"/>
    <w:pPr>
      <w:tabs>
        <w:tab w:val="center" w:pos="4153"/>
        <w:tab w:val="right" w:pos="8306"/>
      </w:tabs>
      <w:snapToGrid w:val="0"/>
      <w:jc w:val="left"/>
    </w:pPr>
    <w:rPr>
      <w:sz w:val="18"/>
      <w:szCs w:val="18"/>
    </w:rPr>
  </w:style>
  <w:style w:type="character" w:customStyle="1" w:styleId="a6">
    <w:name w:val="页脚 字符"/>
    <w:basedOn w:val="a0"/>
    <w:link w:val="a5"/>
    <w:rsid w:val="000A165F"/>
    <w:rPr>
      <w:rFonts w:asciiTheme="minorHAnsi" w:eastAsiaTheme="minorEastAsia" w:hAnsiTheme="minorHAnsi" w:cstheme="minorBidi"/>
      <w:kern w:val="2"/>
      <w:sz w:val="18"/>
      <w:szCs w:val="18"/>
    </w:rPr>
  </w:style>
  <w:style w:type="paragraph" w:customStyle="1" w:styleId="vsbcontentstart">
    <w:name w:val="vsbcontent_start"/>
    <w:basedOn w:val="a"/>
    <w:rsid w:val="000A165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0A165F"/>
    <w:rPr>
      <w:b/>
      <w:bCs/>
      <w:i w:val="0"/>
      <w:iCs w:val="0"/>
    </w:rPr>
  </w:style>
  <w:style w:type="paragraph" w:styleId="a8">
    <w:name w:val="Normal (Web)"/>
    <w:basedOn w:val="a"/>
    <w:uiPriority w:val="99"/>
    <w:unhideWhenUsed/>
    <w:rsid w:val="000A165F"/>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997225"/>
    <w:pPr>
      <w:ind w:firstLineChars="200" w:firstLine="420"/>
    </w:pPr>
    <w:rPr>
      <w:szCs w:val="22"/>
    </w:rPr>
  </w:style>
  <w:style w:type="character" w:customStyle="1" w:styleId="font01">
    <w:name w:val="font01"/>
    <w:basedOn w:val="a0"/>
    <w:qFormat/>
    <w:rsid w:val="00997225"/>
    <w:rPr>
      <w:rFonts w:ascii="Calibri" w:hAnsi="Calibri" w:cs="Calibri"/>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骑士</dc:creator>
  <cp:lastModifiedBy>李凯</cp:lastModifiedBy>
  <cp:revision>10</cp:revision>
  <dcterms:created xsi:type="dcterms:W3CDTF">2020-03-23T07:54:00Z</dcterms:created>
  <dcterms:modified xsi:type="dcterms:W3CDTF">2020-06-16T01:44:00Z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